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7EF3" w:rsidRDefault="00000000" w:rsidP="00EC7EF3">
      <w:pPr>
        <w:pStyle w:val="NormalWeb"/>
        <w:spacing w:before="0" w:beforeAutospacing="0" w:after="0" w:afterAutospacing="0"/>
      </w:pP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স্বাস্থ্য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নিরাপত্তা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এবং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জাতীয়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নিরাপত্তা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সেস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বিল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>, ২০২৫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১)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প্রাসঙ্গিক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প্রেক্ষাপট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কেন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এই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পদক্ষেপ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নেওয়া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হলো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  <w:r>
        <w:rPr>
          <w:b/>
          <w:bCs/>
          <w:i/>
          <w:iCs/>
          <w:color w:val="000000"/>
          <w:lang w:val="en-US" w:eastAsia="en-US" w:bidi="en-US"/>
        </w:rPr>
        <w:br/>
      </w:r>
      <w:r>
        <w:rPr>
          <w:b/>
          <w:bCs/>
          <w:i/>
          <w:i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পান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মশলা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অনুরূপ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পণ্য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জনস্বাস্থ্য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ফাঁকির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অত্যন্ত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ঝুঁকিপূর্ণ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এগুলি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সাধারণত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ছোট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ব্যবহার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উৎপাদিত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হয়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যা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সহজে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লুকানো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যায়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উৎপাদনের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হিসাব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দেখানো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যায়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বা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ঘোষণার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চেয়ে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দ্রুতগতিতে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চালানো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যায়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এর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ফলে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দুটি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প্রধান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সমস্যা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দেখা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দেয়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প্রথমত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ক্ষতিকারক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পণ্যগুলির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ব্যাপক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ব্যবহার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থেকে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মারাত্মক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স্বাস্থ্যঝুঁকি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দ্বিতীয়ত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ঘোষণাহীন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উৎপাদনের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কারণে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সরকারের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বড়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পরিমাণে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রাজস্ব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ক্ষতি</w:t>
      </w:r>
      <w:proofErr w:type="spellEnd"/>
      <w:r>
        <w:rPr>
          <w:color w:val="000000"/>
          <w:lang w:val="en-US" w:eastAsia="en-US" w:bidi="en-US"/>
        </w:rPr>
        <w:t>।</w:t>
      </w:r>
      <w:r>
        <w:rPr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এই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সমস্যাগুলির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সমাধানে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সরকার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একটি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মেশিন-ভিত্তিক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ব্যবস্থায়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স্থানান্তর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করছে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যেখানে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সংখ্যা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ক্ষমতার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সঙ্গে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যুক্ত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থাকবে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নির্মাতারা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উৎপাদনের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দাবি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তার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পরিমাণের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সঙ্গে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নয়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এটি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ঘোষণা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কমানোর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সম্ভাবনা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কমায়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সরকারের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রাজস্ব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নিশ্চিত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সহায়ক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হয়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একইসঙ্গে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ক্ষতিকারক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পণ্য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উৎপাদনকে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ব্যয়বহুল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তোলে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২)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বিলের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বিধানসমূহ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করা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হয়েছে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24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পান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মশলা</w:t>
      </w:r>
      <w:proofErr w:type="spellEnd"/>
      <w:r>
        <w:rPr>
          <w:b/>
          <w:bCs/>
          <w:color w:val="000000"/>
          <w:lang w:val="en-US" w:eastAsia="en-US" w:bidi="en-US"/>
        </w:rPr>
        <w:t xml:space="preserve"> (</w:t>
      </w:r>
      <w:proofErr w:type="spellStart"/>
      <w:r>
        <w:rPr>
          <w:b/>
          <w:bCs/>
          <w:color w:val="000000"/>
          <w:lang w:val="en-US" w:eastAsia="en-US" w:bidi="en-US"/>
        </w:rPr>
        <w:t>এবং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অন্যান্য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সম্পর্কিত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পণ্য</w:t>
      </w:r>
      <w:proofErr w:type="spellEnd"/>
      <w:r>
        <w:rPr>
          <w:b/>
          <w:bCs/>
          <w:color w:val="000000"/>
          <w:lang w:val="en-US" w:eastAsia="en-US" w:bidi="en-US"/>
        </w:rPr>
        <w:t>)-</w:t>
      </w:r>
      <w:proofErr w:type="spellStart"/>
      <w:r>
        <w:rPr>
          <w:b/>
          <w:bCs/>
          <w:color w:val="000000"/>
          <w:lang w:val="en-US" w:eastAsia="en-US" w:bidi="en-US"/>
        </w:rPr>
        <w:t>এর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ওপর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নতুন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সেস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নির্দিষ্ট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পণ্য</w:t>
      </w:r>
      <w:proofErr w:type="spellEnd"/>
      <w:r>
        <w:rPr>
          <w:color w:val="000000"/>
          <w:lang w:val="en-US" w:eastAsia="en-US" w:bidi="en-US"/>
        </w:rPr>
        <w:t xml:space="preserve"> (</w:t>
      </w:r>
      <w:proofErr w:type="spellStart"/>
      <w:r>
        <w:rPr>
          <w:color w:val="000000"/>
          <w:lang w:val="en-US" w:eastAsia="en-US" w:bidi="en-US"/>
        </w:rPr>
        <w:t>শুরুতে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কেবল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মশলা</w:t>
      </w:r>
      <w:proofErr w:type="spellEnd"/>
      <w:r>
        <w:rPr>
          <w:color w:val="000000"/>
          <w:lang w:val="en-US" w:eastAsia="en-US" w:bidi="en-US"/>
        </w:rPr>
        <w:t xml:space="preserve">) </w:t>
      </w:r>
      <w:proofErr w:type="spellStart"/>
      <w:r>
        <w:rPr>
          <w:color w:val="000000"/>
          <w:lang w:val="en-US" w:eastAsia="en-US" w:bidi="en-US"/>
        </w:rPr>
        <w:t>উৎপাদনের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যেকোনো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চালানো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হাতে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উৎপাদনকারী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কাউকে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মাসিক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প্রদান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হবে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নির্মাতাদের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স্ব-মূল্যায়নের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মাধ্যমে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মূল্য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নির্ধারণ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হবে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মাসিক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রিটার্ন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জমা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দিতে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হবে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সেসের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গণনা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পদ্ধতি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জনস্বার্থে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প্রয়োজন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হলে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কেন্দ্রীয়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সরকার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নির্দিষ্ট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সীমার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দ্বিগুণ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পর্যন্ত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বৃদ্ধি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পারবে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উৎপাদনের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দুইটি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ধরন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রয়েছে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2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মেশিন-ভিত্তিক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উৎপাদন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সর্বোচ্চ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গতি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প্রতি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প্যাকেটের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ওজনের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উপর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ভিত্তি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নির্ধারিত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হবে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উচ্চ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গতি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সম্পন্ন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বেশি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হবে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2"/>
          <w:numId w:val="3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৫০০ </w:t>
      </w:r>
      <w:proofErr w:type="spellStart"/>
      <w:r>
        <w:rPr>
          <w:color w:val="000000"/>
          <w:lang w:val="en-US" w:eastAsia="en-US" w:bidi="en-US"/>
        </w:rPr>
        <w:t>প্যাকেট</w:t>
      </w:r>
      <w:proofErr w:type="spellEnd"/>
      <w:r>
        <w:rPr>
          <w:color w:val="000000"/>
          <w:lang w:val="en-US" w:eastAsia="en-US" w:bidi="en-US"/>
        </w:rPr>
        <w:t>/</w:t>
      </w:r>
      <w:proofErr w:type="spellStart"/>
      <w:r>
        <w:rPr>
          <w:color w:val="000000"/>
          <w:lang w:val="en-US" w:eastAsia="en-US" w:bidi="en-US"/>
        </w:rPr>
        <w:t>মিনিট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পর্যন্ত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২.৫ </w:t>
      </w:r>
      <w:proofErr w:type="spellStart"/>
      <w:r>
        <w:rPr>
          <w:color w:val="000000"/>
          <w:lang w:val="en-US" w:eastAsia="en-US" w:bidi="en-US"/>
        </w:rPr>
        <w:t>গ্রাম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পর্যন্ত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হলে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প্রতিটি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মাসিক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₹১.০১ </w:t>
      </w:r>
      <w:proofErr w:type="spellStart"/>
      <w:r>
        <w:rPr>
          <w:color w:val="000000"/>
          <w:lang w:val="en-US" w:eastAsia="en-US" w:bidi="en-US"/>
        </w:rPr>
        <w:t>কোটি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2"/>
          <w:numId w:val="4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১,০০১–১,৫০০ </w:t>
      </w:r>
      <w:proofErr w:type="spellStart"/>
      <w:r>
        <w:rPr>
          <w:color w:val="000000"/>
          <w:lang w:val="en-US" w:eastAsia="en-US" w:bidi="en-US"/>
        </w:rPr>
        <w:t>প্যাকেট</w:t>
      </w:r>
      <w:proofErr w:type="spellEnd"/>
      <w:r>
        <w:rPr>
          <w:color w:val="000000"/>
          <w:lang w:val="en-US" w:eastAsia="en-US" w:bidi="en-US"/>
        </w:rPr>
        <w:t>/</w:t>
      </w:r>
      <w:proofErr w:type="spellStart"/>
      <w:r>
        <w:rPr>
          <w:color w:val="000000"/>
          <w:lang w:val="en-US" w:eastAsia="en-US" w:bidi="en-US"/>
        </w:rPr>
        <w:t>মিনিট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১০ </w:t>
      </w:r>
      <w:proofErr w:type="spellStart"/>
      <w:r>
        <w:rPr>
          <w:color w:val="000000"/>
          <w:lang w:val="en-US" w:eastAsia="en-US" w:bidi="en-US"/>
        </w:rPr>
        <w:t>গ্রাম-এর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বেশি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হলে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প্রতিটি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মাসিক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₹২৫.৪৭ </w:t>
      </w:r>
      <w:proofErr w:type="spellStart"/>
      <w:r>
        <w:rPr>
          <w:color w:val="000000"/>
          <w:lang w:val="en-US" w:eastAsia="en-US" w:bidi="en-US"/>
        </w:rPr>
        <w:t>কোটি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5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হাতে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পরিচালিত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উৎপাদন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সম্পূর্ণ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হাতে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পরিচালিত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ইউনিটগুলির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মাসিক</w:t>
      </w:r>
      <w:proofErr w:type="spellEnd"/>
      <w:r>
        <w:rPr>
          <w:color w:val="000000"/>
          <w:lang w:val="en-US" w:eastAsia="en-US" w:bidi="en-US"/>
        </w:rPr>
        <w:t xml:space="preserve"> ₹১১ </w:t>
      </w:r>
      <w:proofErr w:type="spellStart"/>
      <w:r>
        <w:rPr>
          <w:color w:val="000000"/>
          <w:lang w:val="en-US" w:eastAsia="en-US" w:bidi="en-US"/>
        </w:rPr>
        <w:t>লাখ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ফ্যাক্টরি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প্রতি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ধার্য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হবে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lastRenderedPageBreak/>
        <w:t>অডিট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এবং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কার্যকরী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ব্যবস্থা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ঊর্ধ্বতন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কর্মকর্তারা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যাচাই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অডিট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পরিচালনা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পারবেন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সঠিক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প্রদান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হয়েছে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কিনা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যদি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কোনো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অসংগতি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পাওয়া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যায়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সরকার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বাকি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সুদ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জরিমানা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আদায়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পারবে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কর্মকর্তারা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কারখানা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পরিদর্শন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প্রাঙ্গণ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অনুসন্ধান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যেখানে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ফাঁকি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সন্দেহ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হচ্ছে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সেখান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থেকে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পণ্য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মেশিন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দলিল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নথি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জব্দ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ক্ষমতা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প্রদান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হয়েছে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অপরাধ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এবং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জরিমানা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মূল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লঙ্ঘনের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মধ্যে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রয়েছে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অঘোষিত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পরিচালনা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নিবন্ধন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বা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সময়মতো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প্রদান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6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color w:val="000000"/>
          <w:lang w:val="en-US" w:eastAsia="en-US" w:bidi="en-US"/>
        </w:rPr>
        <w:t>জরিমানা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t xml:space="preserve"> </w:t>
      </w:r>
      <w:r>
        <w:rPr>
          <w:color w:val="000000"/>
          <w:lang w:val="en-US" w:eastAsia="en-US" w:bidi="en-US"/>
        </w:rPr>
        <w:t xml:space="preserve">₹১০,০০০ </w:t>
      </w:r>
      <w:proofErr w:type="spellStart"/>
      <w:r>
        <w:rPr>
          <w:color w:val="000000"/>
          <w:lang w:val="en-US" w:eastAsia="en-US" w:bidi="en-US"/>
        </w:rPr>
        <w:t>বা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ফাঁকি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দেওয়া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পরিমাণ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যেটি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বেশি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হবে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সহায়তা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প্ররোচিত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 xml:space="preserve">: </w:t>
      </w:r>
      <w:proofErr w:type="spellStart"/>
      <w:r>
        <w:rPr>
          <w:color w:val="000000"/>
          <w:lang w:val="en-US" w:eastAsia="en-US" w:bidi="en-US"/>
        </w:rPr>
        <w:t>সর্বোচ্চ</w:t>
      </w:r>
      <w:proofErr w:type="spellEnd"/>
      <w:r>
        <w:rPr>
          <w:color w:val="000000"/>
          <w:lang w:val="en-US" w:eastAsia="en-US" w:bidi="en-US"/>
        </w:rPr>
        <w:t xml:space="preserve"> ₹১ </w:t>
      </w:r>
      <w:proofErr w:type="spellStart"/>
      <w:r>
        <w:rPr>
          <w:color w:val="000000"/>
          <w:lang w:val="en-US" w:eastAsia="en-US" w:bidi="en-US"/>
        </w:rPr>
        <w:t>লাখ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জরিমানা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8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গুরুতর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অপরাধ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যেখানে</w:t>
      </w:r>
      <w:proofErr w:type="spellEnd"/>
      <w:r>
        <w:rPr>
          <w:color w:val="000000"/>
          <w:lang w:val="en-US" w:eastAsia="en-US" w:bidi="en-US"/>
        </w:rPr>
        <w:t xml:space="preserve"> ₹১ </w:t>
      </w:r>
      <w:proofErr w:type="spellStart"/>
      <w:r>
        <w:rPr>
          <w:color w:val="000000"/>
          <w:lang w:val="en-US" w:eastAsia="en-US" w:bidi="en-US"/>
        </w:rPr>
        <w:t>কোটি-এর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বেশি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ফাঁকি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দেওয়া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হয়েছে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সেখানে</w:t>
      </w:r>
      <w:proofErr w:type="spellEnd"/>
      <w:r>
        <w:rPr>
          <w:color w:val="000000"/>
          <w:lang w:val="en-US" w:eastAsia="en-US" w:bidi="en-US"/>
        </w:rPr>
        <w:t xml:space="preserve"> ১ </w:t>
      </w:r>
      <w:proofErr w:type="spellStart"/>
      <w:r>
        <w:rPr>
          <w:color w:val="000000"/>
          <w:lang w:val="en-US" w:eastAsia="en-US" w:bidi="en-US"/>
        </w:rPr>
        <w:t>থেকে</w:t>
      </w:r>
      <w:proofErr w:type="spellEnd"/>
      <w:r>
        <w:rPr>
          <w:color w:val="000000"/>
          <w:lang w:val="en-US" w:eastAsia="en-US" w:bidi="en-US"/>
        </w:rPr>
        <w:t xml:space="preserve"> ৫ </w:t>
      </w:r>
      <w:proofErr w:type="spellStart"/>
      <w:r>
        <w:rPr>
          <w:color w:val="000000"/>
          <w:lang w:val="en-US" w:eastAsia="en-US" w:bidi="en-US"/>
        </w:rPr>
        <w:t>বছরের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কারাদণ্ডের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ফৌজদারি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মামলা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পারে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আপিল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প্রক্রিয়া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বর্তমানে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একটি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তিন-স্তরের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ব্যবস্থা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অনুমোদিত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কর্মকর্তাদের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আদেশের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বিরুদ্ধে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আপিল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যেতে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পারে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১ম: </w:t>
      </w:r>
      <w:proofErr w:type="spellStart"/>
      <w:r>
        <w:rPr>
          <w:color w:val="000000"/>
          <w:lang w:val="en-US" w:eastAsia="en-US" w:bidi="en-US"/>
        </w:rPr>
        <w:t>আপিল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কর্তৃপক্ষ</w:t>
      </w:r>
      <w:proofErr w:type="spellEnd"/>
      <w:r>
        <w:rPr>
          <w:color w:val="000000"/>
          <w:lang w:val="en-US" w:eastAsia="en-US" w:bidi="en-US"/>
        </w:rPr>
        <w:t xml:space="preserve"> (</w:t>
      </w:r>
      <w:proofErr w:type="spellStart"/>
      <w:r>
        <w:rPr>
          <w:color w:val="000000"/>
          <w:lang w:val="en-US" w:eastAsia="en-US" w:bidi="en-US"/>
        </w:rPr>
        <w:t>কমিশনার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proofErr w:type="gramStart"/>
      <w:r>
        <w:rPr>
          <w:color w:val="000000"/>
          <w:lang w:val="en-US" w:eastAsia="en-US" w:bidi="en-US"/>
        </w:rPr>
        <w:t>স্তর</w:t>
      </w:r>
      <w:proofErr w:type="spellEnd"/>
      <w:r>
        <w:rPr>
          <w:color w:val="000000"/>
          <w:lang w:val="en-US" w:eastAsia="en-US" w:bidi="en-US"/>
        </w:rPr>
        <w:t>)।</w:t>
      </w:r>
      <w:proofErr w:type="gramEnd"/>
    </w:p>
    <w:p w:rsidR="00EC7EF3" w:rsidRDefault="00000000" w:rsidP="00EC7EF3">
      <w:pPr>
        <w:pStyle w:val="NormalWeb"/>
        <w:numPr>
          <w:ilvl w:val="1"/>
          <w:numId w:val="10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২য়: </w:t>
      </w:r>
      <w:proofErr w:type="spellStart"/>
      <w:r>
        <w:rPr>
          <w:color w:val="000000"/>
          <w:lang w:val="en-US" w:eastAsia="en-US" w:bidi="en-US"/>
        </w:rPr>
        <w:t>সিইএসটিএটি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11"/>
        </w:numPr>
        <w:spacing w:before="0" w:beforeAutospacing="0" w:after="24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৩য়: </w:t>
      </w:r>
      <w:proofErr w:type="spellStart"/>
      <w:r>
        <w:rPr>
          <w:color w:val="000000"/>
          <w:lang w:val="en-US" w:eastAsia="en-US" w:bidi="en-US"/>
        </w:rPr>
        <w:t>উচ্চ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আদালত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আইনগত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গুরুত্বপূর্ণ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বিষয়ে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৩)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নীতির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প্রভাব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: 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এটি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কেন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গুরুত্বপূর্ণ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48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জনস্বাস্থ্যের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সুরক্ষা</w:t>
      </w:r>
      <w:proofErr w:type="spellEnd"/>
    </w:p>
    <w:p w:rsidR="00EC7EF3" w:rsidRDefault="00000000" w:rsidP="00EC7EF3">
      <w:pPr>
        <w:pStyle w:val="NormalWeb"/>
        <w:numPr>
          <w:ilvl w:val="1"/>
          <w:numId w:val="13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পান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মশলা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অনুরূপ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পণ্য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দীর্ঘমেয়াদী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স্বাস্থ্য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ক্ষতি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একটি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উচ্চ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ভিত্তিক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পণ্যগুলিকে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সাশ্রয়ী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লাভজনক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তোলে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যা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ব্যাপক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উৎপাদন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বাজারে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প্রবেশযোগ্যতা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হ্রাস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14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আপনার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জন্য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ক্ষতিকারক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পণ্যগুলো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সস্তায়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উৎপাদিত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হওয়া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বা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ব্যাপকভাবে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সহজলভ্য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হওয়ার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সম্ভাবনা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কমে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যায়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স্বাস্থ্য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এবং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জাতীয়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নিরাপত্তার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জন্য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স্থিতিশীল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রাজস্ব</w:t>
      </w:r>
      <w:proofErr w:type="spellEnd"/>
    </w:p>
    <w:p w:rsidR="00EC7EF3" w:rsidRDefault="00000000" w:rsidP="00EC7EF3">
      <w:pPr>
        <w:pStyle w:val="NormalWeb"/>
        <w:numPr>
          <w:ilvl w:val="1"/>
          <w:numId w:val="15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কারণ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স্বঘোষিত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উৎপাদনের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পরিবর্তে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স্থাপিত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মেশিনের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ক্ষমতার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উপর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ভিত্তি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আরোপিত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হয়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এটি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পূর্বানুমেয়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মাসিক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রাজস্ব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তৈরি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 xml:space="preserve">। </w:t>
      </w:r>
      <w:proofErr w:type="spellStart"/>
      <w:r>
        <w:rPr>
          <w:color w:val="000000"/>
          <w:lang w:val="en-US" w:eastAsia="en-US" w:bidi="en-US"/>
        </w:rPr>
        <w:t>এটি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প্রয়োজনীয়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পণ্যের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বৃদ্ধি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ছাড়াই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জনস্বাস্থ্য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জাতীয়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নিরাপত্তাকে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অর্থায়ন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করতে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সাহায্য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16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আপনার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জন্য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সরকার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প্রয়োজনীয়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সেবাগুলি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বজায়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রাখতে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পারে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,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দৈনন্দিন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পণ্যের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উপর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অতিরিক্ত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বাড়ানো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ছাড়াই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কর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ফাঁকির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সুযোগ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বন্ধ</w:t>
      </w:r>
      <w:proofErr w:type="spellEnd"/>
    </w:p>
    <w:p w:rsidR="00EC7EF3" w:rsidRDefault="00000000" w:rsidP="00EC7EF3">
      <w:pPr>
        <w:pStyle w:val="NormalWeb"/>
        <w:numPr>
          <w:ilvl w:val="1"/>
          <w:numId w:val="1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lastRenderedPageBreak/>
        <w:t>মেশিন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ভিত্তিক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আরোপ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উৎপাদন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পরিসংখ্যানের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কারসাজি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কমিয়ে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ফেলে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যা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মশলা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সেক্টরের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সবচেয়ে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বড়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ফাঁকি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ঝুঁকিগুলির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একটি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সমাধান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18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আপনার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জন্য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একটি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আরও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ন্যায্য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ব্যবস্থা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,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যেখানে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অবৈধ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নির্মাতারা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সৎ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নির্মাতাদের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প্রতিযোগিতায়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পিছিয়ে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পড়ে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শক্তিশালী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প্রতিরোধ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এবং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সম্মতি</w:t>
      </w:r>
      <w:proofErr w:type="spellEnd"/>
    </w:p>
    <w:p w:rsidR="00EC7EF3" w:rsidRDefault="00000000" w:rsidP="00EC7EF3">
      <w:pPr>
        <w:pStyle w:val="NormalWeb"/>
        <w:numPr>
          <w:ilvl w:val="1"/>
          <w:numId w:val="1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বৃহ</w:t>
      </w:r>
      <w:proofErr w:type="spellEnd"/>
      <w:r>
        <w:rPr>
          <w:color w:val="000000"/>
          <w:lang w:val="en-US" w:eastAsia="en-US" w:bidi="en-US"/>
        </w:rPr>
        <w:t xml:space="preserve">ৎ </w:t>
      </w:r>
      <w:proofErr w:type="spellStart"/>
      <w:r>
        <w:rPr>
          <w:color w:val="000000"/>
          <w:lang w:val="en-US" w:eastAsia="en-US" w:bidi="en-US"/>
        </w:rPr>
        <w:t>পরিসরের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প্রতারণার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উচ্চ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জরিমানা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এবং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ফৌজদারি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মামলার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সম্ভাবনা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নির্মাতা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প্রতিষ্ঠানকে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আইন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মেনে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চলার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জন্য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শক্তিশালী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প্রণোদনা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প্রদান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করে</w:t>
      </w:r>
      <w:proofErr w:type="spellEnd"/>
      <w:r>
        <w:rPr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1"/>
          <w:numId w:val="20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আপনার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জন্য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আরও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নির্ভরযোগ্য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কার্যকরী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ব্যবস্থা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এবং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কম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অবৈধ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বা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অনিরাপদ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পণ্য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বাজারে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পাওয়া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যাবে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।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পরিষ্কার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বিরোধ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নিষ্পত্তি</w:t>
      </w:r>
      <w:proofErr w:type="spellEnd"/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i/>
          <w:iCs/>
          <w:color w:val="000000"/>
        </w:rPr>
      </w:pPr>
      <w:proofErr w:type="spellStart"/>
      <w:r w:rsidRPr="00EC7EF3">
        <w:rPr>
          <w:color w:val="000000"/>
          <w:lang w:val="en-US" w:eastAsia="en-US" w:bidi="en-US"/>
        </w:rPr>
        <w:t>একটি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গঠনমূলক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তিন-স্তরের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আপিল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ব্যবস্থা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নিশ্চিত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করে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যে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বিরোধগুলি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সংগঠিতভাবে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আপিল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কর্তৃপক্ষ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থেকে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ট্রাইব্যুনাল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এবং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তারপর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উচ্চ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আদালতে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গমন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করে</w:t>
      </w:r>
      <w:proofErr w:type="spellEnd"/>
      <w:r w:rsidRPr="00EC7EF3">
        <w:rPr>
          <w:color w:val="000000"/>
          <w:lang w:val="en-US" w:eastAsia="en-US" w:bidi="en-US"/>
        </w:rPr>
        <w:t>।</w:t>
      </w:r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আপনার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জন্য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আপনার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আদেশ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চ্যালেঞ্জ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করার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প্রয়োজনে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আরও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সুসংগঠিত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এবং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স্বচ্ছ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অধিকার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>।</w:t>
      </w:r>
    </w:p>
    <w:p w:rsidR="00276398" w:rsidRPr="00EC7EF3" w:rsidRDefault="00276398">
      <w:pPr>
        <w:rPr>
          <w:b/>
          <w:bCs/>
          <w:i/>
          <w:iCs/>
        </w:rPr>
      </w:pPr>
    </w:p>
    <w:sectPr w:rsidR="00276398" w:rsidRPr="00EC7EF3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84613"/>
    <w:multiLevelType w:val="multilevel"/>
    <w:tmpl w:val="F1A87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1215D2"/>
    <w:multiLevelType w:val="multilevel"/>
    <w:tmpl w:val="BD82A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8809438">
    <w:abstractNumId w:val="0"/>
  </w:num>
  <w:num w:numId="2" w16cid:durableId="210653470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3" w16cid:durableId="1229076926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4" w16cid:durableId="1000500233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5" w16cid:durableId="9199500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6" w16cid:durableId="14868912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7" w16cid:durableId="1632634563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8" w16cid:durableId="2048068305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9" w16cid:durableId="1502114561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0" w16cid:durableId="60662262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1" w16cid:durableId="152989744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2" w16cid:durableId="400296753">
    <w:abstractNumId w:val="1"/>
  </w:num>
  <w:num w:numId="13" w16cid:durableId="9539002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4" w16cid:durableId="228344869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5" w16cid:durableId="127358960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6" w16cid:durableId="45240869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7" w16cid:durableId="193910063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8" w16cid:durableId="194013898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9" w16cid:durableId="146862672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0" w16cid:durableId="7337734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1" w16cid:durableId="209662979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EF3"/>
    <w:rsid w:val="00276398"/>
    <w:rsid w:val="002E651E"/>
    <w:rsid w:val="00601C0F"/>
    <w:rsid w:val="00D06BF2"/>
    <w:rsid w:val="00D11AD2"/>
    <w:rsid w:val="00E350CA"/>
    <w:rsid w:val="00EC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45F12F7-A361-C548-B880-8AED38E5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7EF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IN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653</Words>
  <Characters>3515</Characters>
  <Application>Microsoft Office Word</Application>
  <DocSecurity>0</DocSecurity>
  <Lines>78</Lines>
  <Paragraphs>39</Paragraphs>
  <ScaleCrop>false</ScaleCrop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Shonar Lala</dc:creator>
  <cp:lastModifiedBy>Shonar Lala</cp:lastModifiedBy>
  <cp:revision>2</cp:revision>
  <dcterms:created xsi:type="dcterms:W3CDTF">2026-01-12T12:13:00Z</dcterms:created>
  <dcterms:modified xsi:type="dcterms:W3CDTF">2026-01-12T12:13:00Z</dcterms:modified>
</cp:coreProperties>
</file>